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6AA12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34A71FD9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0A7DA13A" w14:textId="1ABB3688" w:rsidR="000810AF" w:rsidRPr="007550B8" w:rsidRDefault="000810AF" w:rsidP="00893814">
      <w:pPr>
        <w:jc w:val="center"/>
        <w:rPr>
          <w:rFonts w:ascii="Times New Roman" w:hAnsi="Times New Roman"/>
          <w:b/>
          <w:lang w:val="sr-Cyrl-RS"/>
        </w:rPr>
      </w:pPr>
      <w:r w:rsidRPr="007550B8">
        <w:rPr>
          <w:rFonts w:ascii="Times New Roman" w:hAnsi="Times New Roman"/>
          <w:b/>
          <w:lang w:val="sr-Cyrl-RS"/>
        </w:rPr>
        <w:t xml:space="preserve">ОБАВЕШТЕЊЕ О </w:t>
      </w:r>
      <w:r w:rsidR="00E365C4">
        <w:rPr>
          <w:rFonts w:ascii="Times New Roman" w:hAnsi="Times New Roman"/>
          <w:b/>
          <w:lang w:val="sr-Cyrl-RS"/>
        </w:rPr>
        <w:t>ЗАКЉУЧЕНОМ УГОВОРУ</w:t>
      </w:r>
    </w:p>
    <w:p w14:paraId="109EECF0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8"/>
        <w:gridCol w:w="5803"/>
      </w:tblGrid>
      <w:tr w:rsidR="000869AD" w:rsidRPr="00AA4854" w14:paraId="3530A228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3BF475E0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Назив Наручи</w:t>
            </w:r>
            <w:r w:rsidR="00FD66A1" w:rsidRPr="00AA4854">
              <w:rPr>
                <w:rFonts w:ascii="Times New Roman" w:hAnsi="Times New Roman"/>
                <w:lang w:val="sr-Cyrl-RS"/>
              </w:rPr>
              <w:t>оца:</w:t>
            </w:r>
          </w:p>
        </w:tc>
        <w:tc>
          <w:tcPr>
            <w:tcW w:w="5803" w:type="dxa"/>
          </w:tcPr>
          <w:p w14:paraId="2C5ADF2E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АГЕНЦИЈА ЗА ОСИГУРАЊЕ ДЕПОЗИТА</w:t>
            </w:r>
          </w:p>
        </w:tc>
      </w:tr>
      <w:tr w:rsidR="000869AD" w:rsidRPr="00AA4854" w14:paraId="34A6E665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25C9A615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5803" w:type="dxa"/>
          </w:tcPr>
          <w:p w14:paraId="43F54D65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Београд, Кнез Михаилова бр. 2</w:t>
            </w:r>
          </w:p>
        </w:tc>
      </w:tr>
      <w:tr w:rsidR="000869AD" w:rsidRPr="00AA4854" w14:paraId="7222FE4C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01E18E35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Интернет страница Наручиоца</w:t>
            </w:r>
            <w:r w:rsidR="00FD66A1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45192EBE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Latn-RS"/>
              </w:rPr>
            </w:pPr>
            <w:r w:rsidRPr="00AA4854">
              <w:rPr>
                <w:rFonts w:ascii="Times New Roman" w:hAnsi="Times New Roman"/>
                <w:lang w:val="sr-Latn-RS"/>
              </w:rPr>
              <w:t>www.aod.rs</w:t>
            </w:r>
          </w:p>
        </w:tc>
      </w:tr>
      <w:tr w:rsidR="000869AD" w:rsidRPr="00AA4854" w14:paraId="0758DFC4" w14:textId="77777777" w:rsidTr="00A44A60">
        <w:trPr>
          <w:trHeight w:val="667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382A132" w14:textId="77777777" w:rsidR="00D728FB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Предмет набавке</w:t>
            </w:r>
          </w:p>
        </w:tc>
        <w:tc>
          <w:tcPr>
            <w:tcW w:w="5803" w:type="dxa"/>
          </w:tcPr>
          <w:p w14:paraId="056ED11C" w14:textId="6B5BB8E6" w:rsidR="00AA4854" w:rsidRPr="0066284F" w:rsidRDefault="00E365C4" w:rsidP="007A0095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Набавка горива и мазива</w:t>
            </w:r>
          </w:p>
        </w:tc>
      </w:tr>
      <w:tr w:rsidR="0002272A" w:rsidRPr="00AA4854" w14:paraId="0777DC55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778D0557" w14:textId="77777777" w:rsidR="0002272A" w:rsidRPr="00083D5F" w:rsidRDefault="0002272A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Врста поступка:</w:t>
            </w:r>
          </w:p>
        </w:tc>
        <w:tc>
          <w:tcPr>
            <w:tcW w:w="5803" w:type="dxa"/>
          </w:tcPr>
          <w:p w14:paraId="7812E213" w14:textId="77777777" w:rsidR="0002272A" w:rsidRPr="00083D5F" w:rsidRDefault="000F49B7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набавка на коју се Закон о јавним набавкама не примењује</w:t>
            </w:r>
          </w:p>
        </w:tc>
      </w:tr>
      <w:tr w:rsidR="000F49B7" w:rsidRPr="00AA4854" w14:paraId="027B3CD1" w14:textId="77777777" w:rsidTr="00A44A60">
        <w:trPr>
          <w:trHeight w:val="587"/>
          <w:jc w:val="center"/>
        </w:trPr>
        <w:tc>
          <w:tcPr>
            <w:tcW w:w="3248" w:type="dxa"/>
            <w:shd w:val="clear" w:color="auto" w:fill="E7E6E6"/>
          </w:tcPr>
          <w:p w14:paraId="1C4C4BDF" w14:textId="77777777" w:rsidR="000F49B7" w:rsidRPr="00083D5F" w:rsidRDefault="00D02FE5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Процењена</w:t>
            </w:r>
            <w:r w:rsidR="000F49B7" w:rsidRPr="00083D5F">
              <w:rPr>
                <w:rFonts w:ascii="Times New Roman" w:hAnsi="Times New Roman"/>
                <w:lang w:val="sr-Cyrl-RS"/>
              </w:rPr>
              <w:t xml:space="preserve"> вредност набавке</w:t>
            </w:r>
          </w:p>
        </w:tc>
        <w:tc>
          <w:tcPr>
            <w:tcW w:w="5803" w:type="dxa"/>
          </w:tcPr>
          <w:p w14:paraId="36077D2F" w14:textId="49DA0C58" w:rsidR="00BE4970" w:rsidRPr="00BE4970" w:rsidRDefault="00F21C09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Latn-RS" w:eastAsia="sr-Latn-RS"/>
              </w:rPr>
              <w:t>960.000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 динара без ПДВ-а</w:t>
            </w:r>
          </w:p>
          <w:p w14:paraId="585A3F60" w14:textId="3BFB0864" w:rsidR="00D02FE5" w:rsidRPr="00BE4970" w:rsidRDefault="00E365C4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Cyrl-RS" w:eastAsia="sr-Latn-RS"/>
              </w:rPr>
              <w:t>1.</w:t>
            </w:r>
            <w:r w:rsidR="00F21C09">
              <w:rPr>
                <w:rFonts w:ascii="Times New Roman" w:hAnsi="Times New Roman"/>
                <w:lang w:val="sr-Latn-RS" w:eastAsia="sr-Latn-RS"/>
              </w:rPr>
              <w:t>2</w:t>
            </w:r>
            <w:r>
              <w:rPr>
                <w:rFonts w:ascii="Times New Roman" w:hAnsi="Times New Roman"/>
                <w:lang w:val="sr-Cyrl-RS" w:eastAsia="sr-Latn-RS"/>
              </w:rPr>
              <w:t>00.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000 </w:t>
            </w:r>
            <w:r w:rsidR="00BE4970">
              <w:rPr>
                <w:rFonts w:ascii="Times New Roman" w:hAnsi="Times New Roman"/>
                <w:lang w:val="sr-Cyrl-RS" w:eastAsia="sr-Latn-RS"/>
              </w:rPr>
              <w:t xml:space="preserve">динара 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>са ПДВ-ом</w:t>
            </w:r>
          </w:p>
          <w:p w14:paraId="193E34C6" w14:textId="77777777" w:rsidR="000F49B7" w:rsidRPr="00BE4970" w:rsidRDefault="000F49B7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0869AD" w:rsidRPr="00AA4854" w14:paraId="7BBB51CA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CD8C9D5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33C3DB28" w14:textId="4B6531CB" w:rsidR="000810AF" w:rsidRPr="00E365C4" w:rsidRDefault="00E365C4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0869AD" w:rsidRPr="00F21C09" w14:paraId="75E575C4" w14:textId="77777777" w:rsidTr="00A44A60">
        <w:trPr>
          <w:trHeight w:val="67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C3D9E6E" w14:textId="77777777" w:rsidR="007550B8" w:rsidRPr="00F21C09" w:rsidRDefault="007550B8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F21C09">
              <w:rPr>
                <w:rFonts w:ascii="Times New Roman" w:hAnsi="Times New Roman"/>
                <w:lang w:val="sr-Cyrl-RS"/>
              </w:rPr>
              <w:t xml:space="preserve">Основни подаци о добављачу: </w:t>
            </w:r>
          </w:p>
          <w:p w14:paraId="42F3B91A" w14:textId="77777777" w:rsidR="00D728FB" w:rsidRPr="00F21C09" w:rsidRDefault="00D728FB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5803" w:type="dxa"/>
          </w:tcPr>
          <w:p w14:paraId="1B10FDCE" w14:textId="7CF37432" w:rsidR="007550B8" w:rsidRPr="00F21C09" w:rsidRDefault="00E365C4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F21C09">
              <w:rPr>
                <w:rFonts w:ascii="Times New Roman" w:hAnsi="Times New Roman"/>
                <w:lang w:val="sr-Cyrl-RS"/>
              </w:rPr>
              <w:t>НИС а.д. Нови Сад</w:t>
            </w:r>
            <w:r w:rsidR="00F21C09" w:rsidRPr="00F21C09">
              <w:rPr>
                <w:rFonts w:ascii="Times New Roman" w:hAnsi="Times New Roman"/>
                <w:lang w:val="pl-PL"/>
              </w:rPr>
              <w:t xml:space="preserve">, </w:t>
            </w:r>
            <w:r w:rsidR="00F21C09" w:rsidRPr="00F21C09">
              <w:rPr>
                <w:rFonts w:ascii="Times New Roman" w:hAnsi="Times New Roman"/>
              </w:rPr>
              <w:t>ул. Народног фронта 12, Нови Сад,  матични број: 20084693, ПИБ: 104052135</w:t>
            </w:r>
          </w:p>
        </w:tc>
      </w:tr>
      <w:tr w:rsidR="000869AD" w:rsidRPr="00AA4854" w14:paraId="5ADFF53B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7EE3C74D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Датум закључења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  <w:r w:rsidRPr="00AA4854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5803" w:type="dxa"/>
          </w:tcPr>
          <w:p w14:paraId="0361D2C8" w14:textId="38FB44D7" w:rsidR="000810AF" w:rsidRPr="00425360" w:rsidRDefault="00F21C09" w:rsidP="00215693">
            <w:pPr>
              <w:spacing w:after="0" w:line="480" w:lineRule="auto"/>
              <w:rPr>
                <w:rFonts w:ascii="Times New Roman" w:hAnsi="Times New Roman"/>
                <w:highlight w:val="yellow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2</w:t>
            </w:r>
            <w:r w:rsidR="007A0095">
              <w:rPr>
                <w:rFonts w:ascii="Times New Roman" w:hAnsi="Times New Roman"/>
                <w:lang w:val="sr-Latn-RS"/>
              </w:rPr>
              <w:t>.9</w:t>
            </w:r>
            <w:r w:rsidR="00BE4970">
              <w:rPr>
                <w:rFonts w:ascii="Times New Roman" w:hAnsi="Times New Roman"/>
                <w:lang w:val="sr-Cyrl-RS"/>
              </w:rPr>
              <w:t>.202</w:t>
            </w:r>
            <w:r>
              <w:rPr>
                <w:rFonts w:ascii="Times New Roman" w:hAnsi="Times New Roman"/>
                <w:lang w:val="sr-Latn-RS"/>
              </w:rPr>
              <w:t>6</w:t>
            </w:r>
            <w:r w:rsidR="00D826AD" w:rsidRPr="004123E5">
              <w:rPr>
                <w:rFonts w:ascii="Times New Roman" w:hAnsi="Times New Roman"/>
                <w:lang w:val="sr-Cyrl-RS"/>
              </w:rPr>
              <w:t>. године</w:t>
            </w:r>
          </w:p>
        </w:tc>
      </w:tr>
      <w:tr w:rsidR="000869AD" w:rsidRPr="00AA4854" w14:paraId="6349D7D4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CCFC993" w14:textId="77777777" w:rsidR="0070286D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Период важења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2A74F0E2" w14:textId="77777777" w:rsidR="0070286D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1 година</w:t>
            </w:r>
          </w:p>
        </w:tc>
      </w:tr>
    </w:tbl>
    <w:p w14:paraId="22E9D608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sectPr w:rsidR="000810AF" w:rsidRPr="007550B8" w:rsidSect="00D86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5A8E9" w14:textId="77777777" w:rsidR="00A52B37" w:rsidRDefault="00A52B37" w:rsidP="0002272A">
      <w:pPr>
        <w:spacing w:after="0" w:line="240" w:lineRule="auto"/>
      </w:pPr>
      <w:r>
        <w:separator/>
      </w:r>
    </w:p>
  </w:endnote>
  <w:endnote w:type="continuationSeparator" w:id="0">
    <w:p w14:paraId="4AD4360B" w14:textId="77777777" w:rsidR="00A52B37" w:rsidRDefault="00A52B37" w:rsidP="0002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EAFB7" w14:textId="77777777" w:rsidR="00A52B37" w:rsidRDefault="00A52B37" w:rsidP="0002272A">
      <w:pPr>
        <w:spacing w:after="0" w:line="240" w:lineRule="auto"/>
      </w:pPr>
      <w:r>
        <w:separator/>
      </w:r>
    </w:p>
  </w:footnote>
  <w:footnote w:type="continuationSeparator" w:id="0">
    <w:p w14:paraId="180B5A1B" w14:textId="77777777" w:rsidR="00A52B37" w:rsidRDefault="00A52B37" w:rsidP="00022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26D57"/>
    <w:multiLevelType w:val="hybridMultilevel"/>
    <w:tmpl w:val="BA4A1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917ED"/>
    <w:multiLevelType w:val="hybridMultilevel"/>
    <w:tmpl w:val="F7EA8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E3617"/>
    <w:multiLevelType w:val="hybridMultilevel"/>
    <w:tmpl w:val="07E40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425FA"/>
    <w:multiLevelType w:val="hybridMultilevel"/>
    <w:tmpl w:val="B45CC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95194">
    <w:abstractNumId w:val="0"/>
  </w:num>
  <w:num w:numId="2" w16cid:durableId="1090085589">
    <w:abstractNumId w:val="3"/>
  </w:num>
  <w:num w:numId="3" w16cid:durableId="2068726489">
    <w:abstractNumId w:val="1"/>
  </w:num>
  <w:num w:numId="4" w16cid:durableId="935138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6D9"/>
    <w:rsid w:val="0002272A"/>
    <w:rsid w:val="000810AF"/>
    <w:rsid w:val="00083D5F"/>
    <w:rsid w:val="000869AD"/>
    <w:rsid w:val="000E13FA"/>
    <w:rsid w:val="000F49B7"/>
    <w:rsid w:val="00132260"/>
    <w:rsid w:val="001F252B"/>
    <w:rsid w:val="001F41D7"/>
    <w:rsid w:val="00215693"/>
    <w:rsid w:val="00243979"/>
    <w:rsid w:val="00271F0D"/>
    <w:rsid w:val="002C7AAB"/>
    <w:rsid w:val="003716D9"/>
    <w:rsid w:val="003C5496"/>
    <w:rsid w:val="004123E5"/>
    <w:rsid w:val="004248AE"/>
    <w:rsid w:val="00425360"/>
    <w:rsid w:val="004A795B"/>
    <w:rsid w:val="004E1DD4"/>
    <w:rsid w:val="00505995"/>
    <w:rsid w:val="0066284F"/>
    <w:rsid w:val="00684BB5"/>
    <w:rsid w:val="00692C95"/>
    <w:rsid w:val="006B70E6"/>
    <w:rsid w:val="0070286D"/>
    <w:rsid w:val="0072289A"/>
    <w:rsid w:val="007550B8"/>
    <w:rsid w:val="00785E5D"/>
    <w:rsid w:val="007A0095"/>
    <w:rsid w:val="00883F23"/>
    <w:rsid w:val="00893814"/>
    <w:rsid w:val="008E2074"/>
    <w:rsid w:val="008F441E"/>
    <w:rsid w:val="009443E0"/>
    <w:rsid w:val="0096304D"/>
    <w:rsid w:val="009F30D6"/>
    <w:rsid w:val="00A44A60"/>
    <w:rsid w:val="00A52B37"/>
    <w:rsid w:val="00A84728"/>
    <w:rsid w:val="00AA4854"/>
    <w:rsid w:val="00B00599"/>
    <w:rsid w:val="00B06FB0"/>
    <w:rsid w:val="00B07520"/>
    <w:rsid w:val="00B4796E"/>
    <w:rsid w:val="00BE4970"/>
    <w:rsid w:val="00C27DDC"/>
    <w:rsid w:val="00D02FE5"/>
    <w:rsid w:val="00D728FB"/>
    <w:rsid w:val="00D826AD"/>
    <w:rsid w:val="00D86748"/>
    <w:rsid w:val="00DD0E31"/>
    <w:rsid w:val="00DE3994"/>
    <w:rsid w:val="00E365C4"/>
    <w:rsid w:val="00E94CD8"/>
    <w:rsid w:val="00F21C09"/>
    <w:rsid w:val="00F46543"/>
    <w:rsid w:val="00F870BB"/>
    <w:rsid w:val="00FD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AF0A2"/>
  <w15:chartTrackingRefBased/>
  <w15:docId w15:val="{E4186DE3-09CB-4ED0-AE73-BC743E7B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286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227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272A"/>
  </w:style>
  <w:style w:type="character" w:styleId="FootnoteReference">
    <w:name w:val="footnote reference"/>
    <w:uiPriority w:val="99"/>
    <w:semiHidden/>
    <w:unhideWhenUsed/>
    <w:rsid w:val="0002272A"/>
    <w:rPr>
      <w:vertAlign w:val="superscript"/>
    </w:rPr>
  </w:style>
  <w:style w:type="paragraph" w:styleId="NoSpacing">
    <w:name w:val="No Spacing"/>
    <w:link w:val="NoSpacingChar"/>
    <w:uiPriority w:val="1"/>
    <w:qFormat/>
    <w:rsid w:val="00D02FE5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D02FE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71D72-3C74-4C2F-8F6A-0EDB6CF0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AOD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 Komazec</dc:creator>
  <cp:keywords/>
  <dc:description/>
  <cp:lastModifiedBy>PC 00045</cp:lastModifiedBy>
  <cp:revision>4</cp:revision>
  <cp:lastPrinted>2025-09-01T06:55:00Z</cp:lastPrinted>
  <dcterms:created xsi:type="dcterms:W3CDTF">2025-09-10T09:27:00Z</dcterms:created>
  <dcterms:modified xsi:type="dcterms:W3CDTF">2026-09-02T12:58:00Z</dcterms:modified>
</cp:coreProperties>
</file>